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Eleanor Gibson</w:t>
      </w:r>
    </w:p>
    <w:p>
      <w:r>
        <w:rPr>
          <w:i/>
          <w:sz w:val="24"/>
        </w:rPr>
        <w:t>Costume maker for stage and screen</w:t>
      </w:r>
    </w:p>
    <w:p>
      <w:r>
        <w:t>Lewes, East Sussex</w:t>
      </w:r>
      <w:r>
        <w:t xml:space="preserve"> | </w:t>
      </w:r>
      <w:hyperlink r:id="rId9">
        <w:r>
          <w:rPr>
            <w:u w:val="single"/>
          </w:rPr>
          <w:t xml:space="preserve">hello@elliesatelier.co.uk</w:t>
        </w:r>
      </w:hyperlink>
      <w:r>
        <w:t xml:space="preserve"> | </w:t>
      </w:r>
      <w:hyperlink r:id="rId10">
        <w:r>
          <w:rPr>
            <w:u w:val="single"/>
          </w:rPr>
          <w:t xml:space="preserve">elliesatelier.co.uk</w:t>
        </w:r>
      </w:hyperlink>
      <w:r>
        <w:t xml:space="preserve"> | </w:t>
      </w:r>
      <w:hyperlink r:id="rId11">
        <w:r>
          <w:rPr>
            <w:u w:val="single"/>
          </w:rPr>
          <w:t xml:space="preserve">Instagram @ellies.atelier.lewes</w:t>
        </w:r>
      </w:hyperlink>
      <w:r>
        <w:t xml:space="preserve"> | </w:t>
      </w:r>
      <w:hyperlink r:id="rId12">
        <w:r>
          <w:rPr>
            <w:u w:val="single"/>
          </w:rPr>
          <w:t xml:space="preserve">IMDb imdb.com/name/nm6698733</w:t>
        </w:r>
      </w:hyperlink>
      <w:r>
        <w:t xml:space="preserve"> | </w:t>
      </w:r>
      <w:r>
        <w:t>Full UK driving licence</w:t>
      </w:r>
    </w:p>
    <w:p>
      <w:pPr>
        <w:pStyle w:val="Heading1"/>
      </w:pPr>
      <w:r>
        <w:t>Profile</w:t>
      </w:r>
    </w:p>
    <w:p>
      <w:r>
        <w:t>I have been a freelance costume maker for film, television, the West End, ballet and opera since I graduated from the London College of Fashion in 2013, making for principal cast and supporting artists.</w:t>
      </w:r>
    </w:p>
    <w:p>
      <w:r>
        <w:t>I specialise in period and contemporary womenswear, including ladies’ tailoring and some menswear technique, corsetry and tutus, and I work in tulle, leather and hand and machine embellishment.</w:t>
      </w:r>
    </w:p>
    <w:p>
      <w:pPr>
        <w:pStyle w:val="Heading1"/>
      </w:pPr>
      <w:r>
        <w:t>Experience</w:t>
      </w:r>
    </w:p>
    <w:p>
      <w:pPr>
        <w:spacing w:before="80"/>
      </w:pPr>
      <w:r>
        <w:rPr>
          <w:b/>
        </w:rPr>
        <w:t>Founder and maker</w:t>
      </w:r>
      <w:r>
        <w:t>, Ellie’s Atelier, Lewes | 2026 to present</w:t>
      </w:r>
    </w:p>
    <w:p>
      <w:pPr>
        <w:pStyle w:val="ListBullet"/>
      </w:pPr>
      <w:r>
        <w:t>A private, appointment-only studio for bridal and evening wear, everyday alterations and textile restoration.</w:t>
      </w:r>
    </w:p>
    <w:p>
      <w:pPr>
        <w:pStyle w:val="ListBullet"/>
      </w:pPr>
      <w:r>
        <w:t>Bodice re-cuts, reboning, bustles and multi-layer hems, for brides, bridesmaids, mothers of the bride and black tie, and for boutiques.</w:t>
      </w:r>
    </w:p>
    <w:p>
      <w:pPr>
        <w:spacing w:before="80"/>
      </w:pPr>
      <w:r>
        <w:rPr>
          <w:b/>
        </w:rPr>
        <w:t>Freelance costume maker</w:t>
      </w:r>
      <w:r>
        <w:t>, Self-employed, for film, television, theatre, ballet and opera | 2013 to present</w:t>
      </w:r>
    </w:p>
    <w:p>
      <w:pPr>
        <w:pStyle w:val="ListBullet"/>
      </w:pPr>
      <w:r>
        <w:t>Workrooms include Karen Sharp Costumes and Dee Sheehan Ltd.</w:t>
      </w:r>
    </w:p>
    <w:p>
      <w:pPr>
        <w:pStyle w:val="ListBullet"/>
      </w:pPr>
      <w:r>
        <w:t>On set as a costumer for Tulip Fever, and as crowd seamstress on Christopher Robin.</w:t>
      </w:r>
    </w:p>
    <w:p>
      <w:pPr>
        <w:spacing w:before="80"/>
      </w:pPr>
      <w:r>
        <w:rPr>
          <w:b/>
        </w:rPr>
        <w:t>Tutu maker</w:t>
      </w:r>
      <w:r>
        <w:t>, Tutu Makers Studio, for The Royal Ballet, Birmingham Royal Ballet and private commissions | 2015 to present</w:t>
      </w:r>
    </w:p>
    <w:p>
      <w:pPr>
        <w:spacing w:before="80"/>
      </w:pPr>
      <w:r>
        <w:rPr>
          <w:b/>
        </w:rPr>
        <w:t>Womenswear maker</w:t>
      </w:r>
      <w:r>
        <w:t>, Glyndebourne Opera House | 2017 to 2018</w:t>
      </w:r>
    </w:p>
    <w:p>
      <w:pPr>
        <w:spacing w:before="80"/>
      </w:pPr>
      <w:r>
        <w:rPr>
          <w:b/>
        </w:rPr>
        <w:t>Costume maker and fittings assistant</w:t>
      </w:r>
      <w:r>
        <w:t>, Anna Maria Genuise, for the Royal Opera House, The Royal Ballet and theatre | 2013 to 2016</w:t>
      </w:r>
    </w:p>
    <w:p>
      <w:pPr>
        <w:pStyle w:val="Heading1"/>
      </w:pPr>
      <w:r>
        <w:t>Selected work</w:t>
      </w:r>
    </w:p>
    <w:p>
      <w:pPr>
        <w:pStyle w:val="ListBullet"/>
      </w:pPr>
      <w:r>
        <w:t>Harry Potter and the Cursed Child (International, 2018 to now): The Dementors. A whole new set for the performers, in the finest organza made and many metres of tiny French seams. Designed by Katrina Lindsay; made with Karen Sharp Costumes.</w:t>
      </w:r>
    </w:p>
    <w:p>
      <w:pPr>
        <w:pStyle w:val="ListBullet"/>
      </w:pPr>
      <w:r>
        <w:t>House of the Dragon, season two (HBO, 2023): Two Targaryen coats. Rhaenys’s in blue-grey suede and Rhaenyra’s in deep red leather. Designed by Caroline McCall; made with Dee Sheehan Ltd.</w:t>
      </w:r>
    </w:p>
    <w:p>
      <w:pPr>
        <w:pStyle w:val="ListBullet"/>
      </w:pPr>
      <w:r>
        <w:t>Matilda The Musical (West End, 2022 to 2025): Rodolpho, the ballroom dancer. Lycra from head to toe, covered in hundreds of hand-cut pink and blue discs. My favourite costume to have helped make. Designed by Rob Howell; made with Karen Sharp Costumes.</w:t>
      </w:r>
    </w:p>
    <w:p>
      <w:pPr>
        <w:pStyle w:val="ListBullet"/>
      </w:pPr>
      <w:r>
        <w:t>House of the Dragon, season two (HBO, 2023): Tabards for the fleet of the Free Cities. Embellished by hand and machine: contrast layering, blanket stitch, machine embroidery and couching, with hand-stitched coins and shells. Designed by Caroline McCall; made with Dee Sheehan Ltd.</w:t>
      </w:r>
    </w:p>
    <w:p>
      <w:pPr>
        <w:pStyle w:val="ListBullet"/>
      </w:pPr>
      <w:r>
        <w:t>My own wedding (Bridal): Broderie anglaise wedding dress. I designed and made it, with a deep V filled by a sheer panel, short flutter sleeves and a floor-length A-line skirt.</w:t>
      </w:r>
    </w:p>
    <w:p>
      <w:pPr>
        <w:pStyle w:val="ListBullet"/>
      </w:pPr>
      <w:r>
        <w:t>The Royal Ballet and Birmingham Royal Ballet (Ballet, 2015 to now): Traditional tutus. Built for structure, long wear and elaborate decoration: Swan Lake, The Sleeping Beauty, The Nutcracker, Don Quixote and private commissions. Made with Tutu Makers Studio.</w:t>
      </w:r>
    </w:p>
    <w:p>
      <w:pPr>
        <w:pStyle w:val="ListBullet"/>
      </w:pPr>
      <w:r>
        <w:t>Wicked and Wicked: For Good (Universal Pictures, 2023): Costume for both films. Two stints in 2023, one from January to February and one from June to July. Designed by Paul Tazewell; made with Dee Sheehan Ltd.</w:t>
      </w:r>
    </w:p>
    <w:p>
      <w:pPr>
        <w:pStyle w:val="ListBullet"/>
      </w:pPr>
      <w:r>
        <w:t>Matthew Bourne’s Edward Scissorhands (New Adventures, 2023): Mrs Mayor’s two-piece. Worn walking a blue topiary poodle through the suburbs. The production has since been filmed for cinemas. Designed by Lez Brotherston; made with Karen Sharp Costumes.</w:t>
      </w:r>
    </w:p>
    <w:p>
      <w:pPr>
        <w:pStyle w:val="Heading1"/>
      </w:pPr>
      <w:r>
        <w:t>Skills</w:t>
      </w:r>
    </w:p>
    <w:p>
      <w:r>
        <w:rPr>
          <w:b/>
        </w:rPr>
        <w:t xml:space="preserve">Construction: </w:t>
      </w:r>
      <w:r>
        <w:t>Period and contemporary womenswear; Ladies’ tailoring, and menswear tailoring technique; Corsetry and boned bodices; Traditional tutus.</w:t>
      </w:r>
    </w:p>
    <w:p>
      <w:r>
        <w:rPr>
          <w:b/>
        </w:rPr>
        <w:t xml:space="preserve">Materials: </w:t>
      </w:r>
      <w:r>
        <w:t>Silk, lace and organza; Tulle; Velvet; Leather; Lycra and stretch fabrics.</w:t>
      </w:r>
    </w:p>
    <w:p>
      <w:r>
        <w:rPr>
          <w:b/>
        </w:rPr>
        <w:t xml:space="preserve">Hand and machine finishing: </w:t>
      </w:r>
      <w:r>
        <w:t>Hand sewing and finishing; Hand and machine embellishment and embroidery; Couching and blanket stitch; Beading and lace appliqué; Hand-rolled silk hems.</w:t>
      </w:r>
    </w:p>
    <w:p>
      <w:r>
        <w:rPr>
          <w:b/>
        </w:rPr>
        <w:t xml:space="preserve">In the workroom: </w:t>
      </w:r>
      <w:r>
        <w:t>Working alongside costume cutters and designers; Assisting in fittings; Documentation: annotated diagrams, measurements and design notes; Working to production deadlines.</w:t>
      </w:r>
    </w:p>
    <w:p>
      <w:r>
        <w:rPr>
          <w:b/>
        </w:rPr>
        <w:t xml:space="preserve">Repair and restoration: </w:t>
      </w:r>
      <w:r>
        <w:t>Invisible repair and patching; Period zips, hooks and fastenings; Heirloom garment care and remodelling; Handling fragile, old textiles.</w:t>
      </w:r>
    </w:p>
    <w:p>
      <w:r>
        <w:rPr>
          <w:b/>
        </w:rPr>
        <w:t xml:space="preserve">Running a studio: </w:t>
      </w:r>
      <w:r>
        <w:t>Client consultations and private fittings; Quotes, bookings and invoicing.</w:t>
      </w:r>
    </w:p>
    <w:p>
      <w:pPr>
        <w:pStyle w:val="Heading1"/>
      </w:pPr>
      <w:r>
        <w:t>Credits</w:t>
      </w:r>
    </w:p>
    <w:p>
      <w:r>
        <w:t>As costume maker, unless another role is given.</w:t>
      </w:r>
    </w:p>
    <w:p>
      <w:pPr>
        <w:pStyle w:val="Heading2"/>
      </w:pPr>
      <w:r>
        <w:t>Stage</w:t>
      </w:r>
    </w:p>
    <w:p>
      <w:pPr>
        <w:pStyle w:val="ListBullet"/>
      </w:pPr>
      <w:r>
        <w:t>Evita, West End, May to June 2025</w:t>
      </w:r>
    </w:p>
    <w:p>
      <w:pPr>
        <w:pStyle w:val="ListBullet"/>
      </w:pPr>
      <w:r>
        <w:t>Mean Girls, West End, April to May 2024</w:t>
      </w:r>
    </w:p>
    <w:p>
      <w:pPr>
        <w:pStyle w:val="ListBullet"/>
      </w:pPr>
      <w:r>
        <w:t>Hadestown, West End, 2024 to present</w:t>
      </w:r>
    </w:p>
    <w:p>
      <w:pPr>
        <w:pStyle w:val="ListBullet"/>
      </w:pPr>
      <w:r>
        <w:t>SIX, West End, January 2024</w:t>
      </w:r>
    </w:p>
    <w:p>
      <w:pPr>
        <w:pStyle w:val="ListBullet"/>
      </w:pPr>
      <w:r>
        <w:t>Hamilton, West End, March to April 2023</w:t>
      </w:r>
    </w:p>
    <w:p>
      <w:pPr>
        <w:pStyle w:val="ListBullet"/>
      </w:pPr>
      <w:r>
        <w:t>Mary Poppins, West End, June 2022</w:t>
      </w:r>
    </w:p>
    <w:p>
      <w:pPr>
        <w:pStyle w:val="ListBullet"/>
      </w:pPr>
      <w:r>
        <w:t>Matilda The Musical, West End, 2022 to 2025</w:t>
      </w:r>
    </w:p>
    <w:p>
      <w:pPr>
        <w:pStyle w:val="ListBullet"/>
      </w:pPr>
      <w:r>
        <w:t>Harry Potter and the Cursed Child, International, 2018 to present</w:t>
      </w:r>
    </w:p>
    <w:p>
      <w:pPr>
        <w:pStyle w:val="Heading2"/>
      </w:pPr>
      <w:r>
        <w:t>Film, television and commercials</w:t>
      </w:r>
    </w:p>
    <w:p>
      <w:pPr>
        <w:pStyle w:val="ListBullet"/>
      </w:pPr>
      <w:r>
        <w:t>Young Sherlock, season two, Amazon MGM Studios, August 2026</w:t>
      </w:r>
    </w:p>
    <w:p>
      <w:pPr>
        <w:pStyle w:val="ListBullet"/>
      </w:pPr>
      <w:r>
        <w:t>The Mummy (untitled)</w:t>
      </w:r>
    </w:p>
    <w:p>
      <w:pPr>
        <w:pStyle w:val="ListBullet"/>
      </w:pPr>
      <w:r>
        <w:t>Wednesday, season two, Netflix, May to October 2024</w:t>
      </w:r>
    </w:p>
    <w:p>
      <w:pPr>
        <w:pStyle w:val="ListBullet"/>
      </w:pPr>
      <w:r>
        <w:t>Wicked and Wicked: For Good, Universal Pictures, January to February and June to July 2023</w:t>
      </w:r>
    </w:p>
    <w:p>
      <w:pPr>
        <w:pStyle w:val="ListBullet"/>
      </w:pPr>
      <w:r>
        <w:t>House of the Dragon, season two, HBO, May to June 2023</w:t>
      </w:r>
    </w:p>
    <w:p>
      <w:pPr>
        <w:pStyle w:val="ListBullet"/>
      </w:pPr>
      <w:r>
        <w:t>Ghostbusters: Frozen Empire, Sony Pictures, February to March 2023</w:t>
      </w:r>
    </w:p>
    <w:p>
      <w:pPr>
        <w:pStyle w:val="ListBullet"/>
      </w:pPr>
      <w:r>
        <w:t>The Acolyte, Lucasfilm, Disney, November to December 2022</w:t>
      </w:r>
    </w:p>
    <w:p>
      <w:pPr>
        <w:pStyle w:val="ListBullet"/>
      </w:pPr>
      <w:r>
        <w:t>Dune: Part Two, Warner Bros., October to November 2022</w:t>
      </w:r>
    </w:p>
    <w:p>
      <w:pPr>
        <w:pStyle w:val="ListBullet"/>
      </w:pPr>
      <w:r>
        <w:t>Ant-Man and the Wasp: Quantumania, Marvel Studios, Disney, May to September 2021</w:t>
      </w:r>
    </w:p>
    <w:p>
      <w:pPr>
        <w:pStyle w:val="ListBullet"/>
      </w:pPr>
      <w:r>
        <w:t>Doctor Strange in the Multiverse of Madness, Marvel Studios, Disney, March to April 2021</w:t>
      </w:r>
    </w:p>
    <w:p>
      <w:pPr>
        <w:pStyle w:val="ListBullet"/>
      </w:pPr>
      <w:r>
        <w:t>The Nevers, HBO, June 2019 to September 2020</w:t>
      </w:r>
    </w:p>
    <w:p>
      <w:pPr>
        <w:pStyle w:val="ListBullet"/>
      </w:pPr>
      <w:r>
        <w:t>The Great, season one, Hulu, October to November 2018</w:t>
      </w:r>
    </w:p>
    <w:p>
      <w:pPr>
        <w:pStyle w:val="ListBullet"/>
      </w:pPr>
      <w:r>
        <w:t>Spider-Man: Far From Home, Columbia Pictures and Marvel Studios, May to September 2018</w:t>
      </w:r>
    </w:p>
    <w:p>
      <w:pPr>
        <w:pStyle w:val="ListBullet"/>
      </w:pPr>
      <w:r>
        <w:t>Christopher Robin, Disney, August to September 2017, as crowd seamstress</w:t>
      </w:r>
    </w:p>
    <w:p>
      <w:pPr>
        <w:pStyle w:val="ListBullet"/>
      </w:pPr>
      <w:r>
        <w:t>Black Mirror, season four, Netflix, five episodes including USS Callister, January to February 2017</w:t>
      </w:r>
    </w:p>
    <w:p>
      <w:pPr>
        <w:pStyle w:val="ListBullet"/>
      </w:pPr>
      <w:r>
        <w:t>Volkswagen Tiguan: I Believe in a Thing Called Love, Hungry Man, commercial, October 2016</w:t>
      </w:r>
    </w:p>
    <w:p>
      <w:pPr>
        <w:pStyle w:val="ListBullet"/>
      </w:pPr>
      <w:r>
        <w:t>American Assassin, CBS Films and Lionsgate, August to October 2016, as costume workroom assistant</w:t>
      </w:r>
    </w:p>
    <w:p>
      <w:pPr>
        <w:pStyle w:val="ListBullet"/>
      </w:pPr>
      <w:r>
        <w:t>Nissan Leaf: Joe Wilkinson Presents the Foolproof Guide to Electric Driving, TBWA, commercial, October 2015</w:t>
      </w:r>
    </w:p>
    <w:p>
      <w:pPr>
        <w:pStyle w:val="ListBullet"/>
      </w:pPr>
      <w:r>
        <w:t>War Machine, Netflix, September 2015</w:t>
      </w:r>
    </w:p>
    <w:p>
      <w:pPr>
        <w:pStyle w:val="ListBullet"/>
      </w:pPr>
      <w:r>
        <w:t>King Arthur: Legend of the Sword, Warner Bros., March to July 2015</w:t>
      </w:r>
    </w:p>
    <w:p>
      <w:pPr>
        <w:pStyle w:val="ListBullet"/>
      </w:pPr>
      <w:r>
        <w:t>The Legend of Tarzan, Warner Bros., August 2014</w:t>
      </w:r>
    </w:p>
    <w:p>
      <w:pPr>
        <w:pStyle w:val="ListBullet"/>
      </w:pPr>
      <w:r>
        <w:t>Tulip Fever, Paramount Pictures, April to July 2014, as set costumer</w:t>
      </w:r>
    </w:p>
    <w:p>
      <w:pPr>
        <w:pStyle w:val="ListBullet"/>
      </w:pPr>
      <w:r>
        <w:t>Suffragette, Film4 and BFI, March 2014</w:t>
      </w:r>
    </w:p>
    <w:p>
      <w:pPr>
        <w:pStyle w:val="ListBullet"/>
      </w:pPr>
      <w:r>
        <w:t>Fury, Sony Pictures Entertainment, September to December 2013</w:t>
      </w:r>
    </w:p>
    <w:p>
      <w:pPr>
        <w:pStyle w:val="Heading2"/>
      </w:pPr>
      <w:r>
        <w:t>Ballet and opera</w:t>
      </w:r>
    </w:p>
    <w:p>
      <w:pPr>
        <w:pStyle w:val="ListBullet"/>
      </w:pPr>
      <w:r>
        <w:t>Onegin, The Royal Ballet, November 2024 to January 2025</w:t>
      </w:r>
    </w:p>
    <w:p>
      <w:pPr>
        <w:pStyle w:val="ListBullet"/>
      </w:pPr>
      <w:r>
        <w:t>Edward Scissorhands, Matthew Bourne’s New Adventures, November 2023</w:t>
      </w:r>
    </w:p>
    <w:p>
      <w:pPr>
        <w:pStyle w:val="ListBullet"/>
      </w:pPr>
      <w:r>
        <w:t>Poulenc, Glyndebourne, May to July 2022</w:t>
      </w:r>
    </w:p>
    <w:p>
      <w:pPr>
        <w:pStyle w:val="ListBullet"/>
      </w:pPr>
      <w:r>
        <w:t>Like Water for Chocolate, The Royal Ballet, May 2022</w:t>
      </w:r>
    </w:p>
    <w:p>
      <w:pPr>
        <w:pStyle w:val="ListBullet"/>
      </w:pPr>
      <w:r>
        <w:t>Samson et Dalila, Royal Opera House, March to May 2022</w:t>
      </w:r>
    </w:p>
    <w:p>
      <w:pPr>
        <w:pStyle w:val="ListBullet"/>
      </w:pPr>
      <w:r>
        <w:t>Don Quixote, Birmingham Royal Ballet, October 2021 to February 2022</w:t>
      </w:r>
    </w:p>
    <w:p>
      <w:pPr>
        <w:pStyle w:val="ListBullet"/>
      </w:pPr>
      <w:r>
        <w:t>Swan Lake, The Royal Ballet, January to March 2018</w:t>
      </w:r>
    </w:p>
    <w:p>
      <w:pPr>
        <w:pStyle w:val="ListBullet"/>
      </w:pPr>
      <w:r>
        <w:t>The Sleeping Beauty and The Nutcracker, The Royal Ballet, October to December 2016</w:t>
      </w:r>
    </w:p>
    <w:p>
      <w:pPr>
        <w:pStyle w:val="ListBullet"/>
      </w:pPr>
      <w:r>
        <w:t>Swan Lake, Birmingham Royal Ballet, August 2015</w:t>
      </w:r>
    </w:p>
    <w:p>
      <w:pPr>
        <w:pStyle w:val="ListBullet"/>
      </w:pPr>
      <w:r>
        <w:t>Tutu collection, Tutu Makers Studio, April 2015</w:t>
      </w:r>
    </w:p>
    <w:p>
      <w:r>
        <w:rPr>
          <w:b/>
        </w:rPr>
        <w:t xml:space="preserve">For the Royal Opera House and The Royal Ballet, with Anna Maria Genuise: </w:t>
      </w:r>
      <w:r>
        <w:t>L’Ormindo (Shakespeare’s Globe and the Royal Opera House); Andrea Chénier; Un ballo in maschera; I due Foscari; Anna Nicole; Cavalleria rusticana; Onegin; The Nutcracker; La traviata.</w:t>
      </w:r>
    </w:p>
    <w:p>
      <w:r>
        <w:rPr>
          <w:b/>
        </w:rPr>
        <w:t xml:space="preserve">Theatre and dance: </w:t>
      </w:r>
      <w:r>
        <w:t>Beautiful: The Carole King Musical; The Lion, the Witch and the Wardrobe (Rose Theatre Kingston); Atma Dance Company; Billy Elliot the Musical; Prix de Lausanne; Hamburg Ballet School: The Sleeping Beauty; Ballet Black: Two of a Kind; Richard Alston Dance Company: Rejoice in the Lamb and Burning; Shaun the Sheep ballet.</w:t>
      </w:r>
    </w:p>
    <w:p>
      <w:pPr>
        <w:pStyle w:val="Heading1"/>
      </w:pPr>
      <w:r>
        <w:t>Education</w:t>
      </w:r>
    </w:p>
    <w:p>
      <w:r>
        <w:rPr>
          <w:b/>
        </w:rPr>
        <w:t>BA (Hons) Costume for Performance</w:t>
      </w:r>
      <w:r>
        <w:t>, London College of Fashion, University of the Arts London | 2010 to 2013</w:t>
      </w:r>
    </w:p>
    <w:p>
      <w:r>
        <w:rPr>
          <w:b/>
        </w:rPr>
        <w:t>FdA Theatre Design for Performance</w:t>
      </w:r>
      <w:r>
        <w:t>, Wimbledon College of Art, University of the Arts London | 2009 to 2010</w:t>
      </w:r>
    </w:p>
    <w:p>
      <w:pPr>
        <w:pStyle w:val="Heading1"/>
      </w:pPr>
      <w:r>
        <w:t>Interests and volunteering</w:t>
      </w:r>
    </w:p>
    <w:p>
      <w:pPr>
        <w:pStyle w:val="ListBullet"/>
      </w:pPr>
      <w:r>
        <w:rPr>
          <w:b/>
        </w:rPr>
        <w:t xml:space="preserve">Community: </w:t>
      </w:r>
      <w:r>
        <w:t>Befriender with Age UK East Sussex since 2020, and a volunteer at the Raystede Centre for Animal Welfare.</w:t>
      </w:r>
    </w:p>
    <w:p>
      <w:pPr>
        <w:pStyle w:val="ListBullet"/>
      </w:pPr>
      <w:r>
        <w:rPr>
          <w:b/>
        </w:rPr>
        <w:t xml:space="preserve">Singing: </w:t>
      </w:r>
      <w:r>
        <w:t>I sing with SingSpace, a local musical theatre choir that performs at Christmas markets and in ticketed shows.</w:t>
      </w:r>
    </w:p>
    <w:p>
      <w:pPr>
        <w:pStyle w:val="ListBullet"/>
      </w:pPr>
      <w:r>
        <w:rPr>
          <w:b/>
        </w:rPr>
        <w:t xml:space="preserve">Making and growing: </w:t>
      </w:r>
      <w:r>
        <w:t>I crochet and knit, mostly as gifts, and collect and wear vintage clothes. I garden too, and took the RHS Level 2 in garden planning in 2021.</w:t>
      </w:r>
    </w:p>
    <w:p>
      <w:pPr>
        <w:pStyle w:val="ListBullet"/>
      </w:pPr>
      <w:r>
        <w:rPr>
          <w:b/>
        </w:rPr>
        <w:t xml:space="preserve">Outdoors: </w:t>
      </w:r>
      <w:r>
        <w:t>Sea swims and saunas, yoga and fitness training, and walks with Cleo and Bonnie, our wire fox terrier and Deerhound lurcher. Cleo is also the atelier’s Chief Studio Hound.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9E4A2A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C1A1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20"/>
      <w:contextualSpacing/>
    </w:pPr>
    <w:rPr>
      <w:rFonts w:asciiTheme="majorHAnsi" w:eastAsiaTheme="majorEastAsia" w:hAnsiTheme="majorHAnsi" w:cstheme="majorBidi" w:ascii="Georgia" w:hAnsi="Georgia"/>
      <w:b w:val="0"/>
      <w:color w:val="1C1A1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hello@elliesatelier.co.uk" TargetMode="External"/><Relationship Id="rId10" Type="http://schemas.openxmlformats.org/officeDocument/2006/relationships/hyperlink" Target="https://elliesatelier.co.uk/" TargetMode="External"/><Relationship Id="rId11" Type="http://schemas.openxmlformats.org/officeDocument/2006/relationships/hyperlink" Target="https://www.instagram.com/ellies.atelier.lewes/" TargetMode="External"/><Relationship Id="rId12" Type="http://schemas.openxmlformats.org/officeDocument/2006/relationships/hyperlink" Target="https://www.imdb.com/name/nm669873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Eleanor Gibson, CV: Costume maker for stage and screen</dc:title>
  <dc:subject/>
  <dc:creator>Eleanor Gibson</dc:creator>
  <cp:keywords/>
  <dc:description>From elliesatelier.co.uk/cv/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